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BCF93" w14:textId="4ED80B2B" w:rsidR="00D07AA0" w:rsidRPr="00352EAC" w:rsidRDefault="00D07AA0" w:rsidP="00D07AA0">
      <w:pPr>
        <w:pStyle w:val="Rubrik1"/>
        <w:spacing w:before="0" w:line="240" w:lineRule="auto"/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0DB7BB"/>
          <w:sz w:val="44"/>
          <w:szCs w:val="44"/>
        </w:rPr>
        <w:br/>
      </w:r>
      <w:r w:rsidR="00D63DB3" w:rsidRPr="00B03FCE">
        <w:rPr>
          <w:rFonts w:asciiTheme="minorHAnsi" w:hAnsiTheme="minorHAnsi" w:cstheme="minorHAnsi"/>
          <w:color w:val="0DB7BB"/>
          <w:sz w:val="44"/>
          <w:szCs w:val="44"/>
        </w:rPr>
        <w:t>P</w:t>
      </w:r>
      <w:r w:rsidR="007D4197" w:rsidRPr="00B03FCE">
        <w:rPr>
          <w:rFonts w:asciiTheme="minorHAnsi" w:hAnsiTheme="minorHAnsi" w:cstheme="minorHAnsi"/>
          <w:color w:val="0DB7BB"/>
          <w:sz w:val="44"/>
          <w:szCs w:val="44"/>
        </w:rPr>
        <w:t xml:space="preserve">rogram – </w:t>
      </w:r>
      <w:r w:rsidR="0065779F">
        <w:rPr>
          <w:rFonts w:asciiTheme="minorHAnsi" w:hAnsiTheme="minorHAnsi" w:cstheme="minorHAnsi"/>
          <w:color w:val="0DB7BB"/>
          <w:sz w:val="44"/>
          <w:szCs w:val="44"/>
        </w:rPr>
        <w:t>Grundkurs i blodmorfologi</w:t>
      </w:r>
      <w:r>
        <w:rPr>
          <w:rFonts w:asciiTheme="minorHAnsi" w:hAnsiTheme="minorHAnsi" w:cstheme="minorHAnsi"/>
          <w:color w:val="0DB7BB"/>
          <w:sz w:val="44"/>
          <w:szCs w:val="44"/>
        </w:rPr>
        <w:br/>
      </w:r>
      <w:r w:rsidR="00B03FCE">
        <w:rPr>
          <w:rFonts w:asciiTheme="minorHAnsi" w:eastAsiaTheme="minorHAnsi" w:hAnsiTheme="minorHAnsi" w:cstheme="minorHAnsi"/>
          <w:b w:val="0"/>
          <w:bCs w:val="0"/>
          <w:color w:val="auto"/>
          <w:sz w:val="44"/>
          <w:szCs w:val="44"/>
        </w:rPr>
        <w:br/>
      </w:r>
      <w:r w:rsidR="00EA504A" w:rsidRPr="00352EAC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 xml:space="preserve">Datum: </w:t>
      </w:r>
      <w:r w:rsidR="009572B1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>1</w:t>
      </w:r>
      <w:r w:rsidR="009A1AD9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>1-13</w:t>
      </w:r>
      <w:r w:rsidR="009572B1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 xml:space="preserve"> </w:t>
      </w:r>
      <w:r w:rsidR="009A1AD9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>mars</w:t>
      </w:r>
      <w:r w:rsidR="00FD620C" w:rsidRPr="00352EAC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br/>
        <w:t xml:space="preserve">Lokal: </w:t>
      </w:r>
      <w:r w:rsidR="00FD620C" w:rsidRPr="00FF2D59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>Ovanför restaurant Gastronomen A4, Falu lasarett</w:t>
      </w:r>
      <w:r w:rsidR="008970EE" w:rsidRPr="00352EAC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br/>
        <w:t>Kursansvariga: Karin Ohlander och Christin</w:t>
      </w:r>
      <w:r w:rsidR="00B04896" w:rsidRPr="00352EAC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>a Andersson</w:t>
      </w:r>
    </w:p>
    <w:p w14:paraId="042C560F" w14:textId="77777777" w:rsidR="00D07AA0" w:rsidRPr="00352EAC" w:rsidRDefault="00D07AA0" w:rsidP="00D07AA0">
      <w:pPr>
        <w:pStyle w:val="Rubrik1"/>
        <w:spacing w:before="0" w:line="240" w:lineRule="auto"/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</w:pPr>
    </w:p>
    <w:p w14:paraId="527A6D42" w14:textId="59DB1143" w:rsidR="00466E17" w:rsidRPr="00D07AA0" w:rsidRDefault="00D07AA0" w:rsidP="00D07AA0">
      <w:pPr>
        <w:pStyle w:val="Rubrik1"/>
        <w:spacing w:before="0" w:line="240" w:lineRule="auto"/>
        <w:rPr>
          <w:rFonts w:asciiTheme="minorHAnsi" w:hAnsiTheme="minorHAnsi" w:cstheme="minorHAnsi"/>
          <w:b w:val="0"/>
          <w:color w:val="0DB7BB"/>
          <w:sz w:val="44"/>
          <w:szCs w:val="44"/>
        </w:rPr>
      </w:pPr>
      <w:r w:rsidRPr="00352EAC">
        <w:rPr>
          <w:rFonts w:asciiTheme="minorHAnsi" w:eastAsiaTheme="minorHAnsi" w:hAnsiTheme="minorHAnsi" w:cstheme="minorHAnsi"/>
          <w:b w:val="0"/>
          <w:color w:val="auto"/>
          <w:sz w:val="26"/>
          <w:szCs w:val="26"/>
        </w:rPr>
        <w:t>Kursinnehåll</w:t>
      </w:r>
      <w:r w:rsidR="00352EAC" w:rsidRPr="00352EAC">
        <w:rPr>
          <w:rFonts w:asciiTheme="minorHAnsi" w:eastAsiaTheme="minorHAnsi" w:hAnsiTheme="minorHAnsi" w:cstheme="minorHAnsi"/>
          <w:b w:val="0"/>
          <w:color w:val="auto"/>
          <w:sz w:val="26"/>
          <w:szCs w:val="26"/>
        </w:rPr>
        <w:t xml:space="preserve">: </w:t>
      </w:r>
      <w:r w:rsidRPr="00352EAC">
        <w:rPr>
          <w:rFonts w:asciiTheme="minorHAnsi" w:eastAsiaTheme="minorHAnsi" w:hAnsiTheme="minorHAnsi" w:cstheme="minorHAnsi"/>
          <w:b w:val="0"/>
          <w:color w:val="auto"/>
          <w:sz w:val="26"/>
          <w:szCs w:val="26"/>
        </w:rPr>
        <w:t xml:space="preserve"> </w:t>
      </w:r>
      <w:r w:rsidRPr="00352EAC">
        <w:rPr>
          <w:rFonts w:asciiTheme="minorHAnsi" w:eastAsiaTheme="minorHAnsi" w:hAnsiTheme="minorHAnsi" w:cstheme="minorHAnsi"/>
          <w:bCs w:val="0"/>
          <w:color w:val="auto"/>
          <w:sz w:val="26"/>
          <w:szCs w:val="26"/>
        </w:rPr>
        <w:t xml:space="preserve">Workshop </w:t>
      </w:r>
      <w:r w:rsidRPr="00352EAC">
        <w:rPr>
          <w:rFonts w:asciiTheme="minorHAnsi" w:eastAsiaTheme="minorHAnsi" w:hAnsiTheme="minorHAnsi" w:cstheme="minorHAnsi"/>
          <w:b w:val="0"/>
          <w:color w:val="auto"/>
          <w:sz w:val="26"/>
          <w:szCs w:val="26"/>
        </w:rPr>
        <w:t xml:space="preserve">där deltagarna får interagera och utbyta erfarenhet med varandra. Vi övar tillsammans att cellklassificera morfologiska fynd från olika blodsjukdomar. Utgångspunkten är normal </w:t>
      </w:r>
      <w:proofErr w:type="spellStart"/>
      <w:r w:rsidRPr="00352EAC">
        <w:rPr>
          <w:rFonts w:asciiTheme="minorHAnsi" w:eastAsiaTheme="minorHAnsi" w:hAnsiTheme="minorHAnsi" w:cstheme="minorHAnsi"/>
          <w:b w:val="0"/>
          <w:color w:val="auto"/>
          <w:sz w:val="26"/>
          <w:szCs w:val="26"/>
        </w:rPr>
        <w:t>hematopoes</w:t>
      </w:r>
      <w:proofErr w:type="spellEnd"/>
      <w:r w:rsidRPr="00352EAC">
        <w:rPr>
          <w:rFonts w:asciiTheme="minorHAnsi" w:eastAsiaTheme="minorHAnsi" w:hAnsiTheme="minorHAnsi" w:cstheme="minorHAnsi"/>
          <w:b w:val="0"/>
          <w:color w:val="auto"/>
          <w:sz w:val="26"/>
          <w:szCs w:val="26"/>
        </w:rPr>
        <w:t xml:space="preserve"> och vi följer vad som händer med cellerna vid olika blodsjukdomar. Vi ser cellerna på skärmar och på storbild via kamera på mikroskopet.</w:t>
      </w:r>
      <w:r w:rsidR="00B04896" w:rsidRPr="00D07AA0">
        <w:rPr>
          <w:rFonts w:asciiTheme="minorHAnsi" w:eastAsiaTheme="minorHAnsi" w:hAnsiTheme="minorHAnsi" w:cstheme="minorHAnsi"/>
          <w:b w:val="0"/>
          <w:color w:val="auto"/>
          <w:sz w:val="26"/>
          <w:szCs w:val="26"/>
        </w:rPr>
        <w:br/>
      </w:r>
    </w:p>
    <w:p w14:paraId="668BC506" w14:textId="6DFCF182" w:rsidR="0065779F" w:rsidRDefault="009572B1" w:rsidP="00AD2AD9">
      <w:pPr>
        <w:spacing w:line="240" w:lineRule="auto"/>
        <w:rPr>
          <w:b/>
          <w:sz w:val="24"/>
          <w:szCs w:val="24"/>
        </w:rPr>
      </w:pPr>
      <w:r>
        <w:rPr>
          <w:rFonts w:cstheme="minorHAnsi"/>
          <w:b/>
          <w:color w:val="0DB7BB"/>
          <w:sz w:val="28"/>
        </w:rPr>
        <w:t xml:space="preserve">Tisdag </w:t>
      </w:r>
      <w:r w:rsidR="009A1AD9">
        <w:rPr>
          <w:rFonts w:cstheme="minorHAnsi"/>
          <w:b/>
          <w:color w:val="0DB7BB"/>
          <w:sz w:val="28"/>
        </w:rPr>
        <w:t>11</w:t>
      </w:r>
      <w:r>
        <w:rPr>
          <w:rFonts w:cstheme="minorHAnsi"/>
          <w:b/>
          <w:color w:val="0DB7BB"/>
          <w:sz w:val="28"/>
        </w:rPr>
        <w:t xml:space="preserve"> </w:t>
      </w:r>
      <w:r w:rsidR="009A1AD9">
        <w:rPr>
          <w:rFonts w:cstheme="minorHAnsi"/>
          <w:b/>
          <w:color w:val="0DB7BB"/>
          <w:sz w:val="28"/>
        </w:rPr>
        <w:t>mars</w:t>
      </w:r>
    </w:p>
    <w:p w14:paraId="016C075F" w14:textId="5607B720" w:rsidR="00AD2AD9" w:rsidRPr="00352EAC" w:rsidRDefault="00AD2AD9" w:rsidP="00AD2AD9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09.30</w:t>
      </w:r>
      <w:r w:rsidR="00DC0009" w:rsidRPr="00352EAC">
        <w:rPr>
          <w:b/>
          <w:sz w:val="26"/>
          <w:szCs w:val="26"/>
        </w:rPr>
        <w:tab/>
      </w:r>
      <w:proofErr w:type="spellStart"/>
      <w:r w:rsidRPr="00352EAC">
        <w:rPr>
          <w:b/>
          <w:sz w:val="26"/>
          <w:szCs w:val="26"/>
        </w:rPr>
        <w:t>Drop</w:t>
      </w:r>
      <w:proofErr w:type="spellEnd"/>
      <w:r w:rsidRPr="00352EAC">
        <w:rPr>
          <w:b/>
          <w:sz w:val="26"/>
          <w:szCs w:val="26"/>
        </w:rPr>
        <w:t>-in fika och registrering</w:t>
      </w:r>
    </w:p>
    <w:p w14:paraId="28637AEA" w14:textId="572E2966" w:rsidR="00AD2AD9" w:rsidRPr="00352EAC" w:rsidRDefault="00AD2AD9" w:rsidP="00AD2AD9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 xml:space="preserve">10.00           </w:t>
      </w:r>
      <w:r w:rsidR="00DC0009" w:rsidRPr="00352EAC">
        <w:rPr>
          <w:b/>
          <w:sz w:val="26"/>
          <w:szCs w:val="26"/>
        </w:rPr>
        <w:tab/>
      </w:r>
      <w:r w:rsidRPr="00352EAC">
        <w:rPr>
          <w:b/>
          <w:sz w:val="26"/>
          <w:szCs w:val="26"/>
        </w:rPr>
        <w:t>Välkommen, praktisk information</w:t>
      </w:r>
    </w:p>
    <w:p w14:paraId="0B6F2DB7" w14:textId="4004A7CC" w:rsidR="00AD2AD9" w:rsidRPr="00352EAC" w:rsidRDefault="00AD2AD9" w:rsidP="00AD2AD9">
      <w:pPr>
        <w:ind w:left="1304" w:hanging="1304"/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10.10</w:t>
      </w:r>
      <w:r w:rsidRPr="00352EAC">
        <w:rPr>
          <w:b/>
          <w:sz w:val="26"/>
          <w:szCs w:val="26"/>
        </w:rPr>
        <w:tab/>
        <w:t xml:space="preserve">Översikt av </w:t>
      </w:r>
      <w:proofErr w:type="spellStart"/>
      <w:r w:rsidRPr="00352EAC">
        <w:rPr>
          <w:b/>
          <w:sz w:val="26"/>
          <w:szCs w:val="26"/>
        </w:rPr>
        <w:t>hematopoesen</w:t>
      </w:r>
      <w:proofErr w:type="spellEnd"/>
      <w:r w:rsidRPr="00352EAC">
        <w:rPr>
          <w:b/>
          <w:sz w:val="26"/>
          <w:szCs w:val="26"/>
        </w:rPr>
        <w:t xml:space="preserve"> med fördjupning</w:t>
      </w:r>
      <w:r w:rsidR="007B4B6A">
        <w:rPr>
          <w:b/>
          <w:sz w:val="26"/>
          <w:szCs w:val="26"/>
        </w:rPr>
        <w:t xml:space="preserve"> av den normala </w:t>
      </w:r>
      <w:proofErr w:type="spellStart"/>
      <w:r w:rsidRPr="00352EAC">
        <w:rPr>
          <w:b/>
          <w:sz w:val="26"/>
          <w:szCs w:val="26"/>
        </w:rPr>
        <w:t>myelopoesen</w:t>
      </w:r>
      <w:proofErr w:type="spellEnd"/>
      <w:r w:rsidRPr="00352EAC">
        <w:rPr>
          <w:b/>
          <w:sz w:val="26"/>
          <w:szCs w:val="26"/>
        </w:rPr>
        <w:t xml:space="preserve"> och </w:t>
      </w:r>
      <w:proofErr w:type="spellStart"/>
      <w:r w:rsidRPr="00352EAC">
        <w:rPr>
          <w:b/>
          <w:sz w:val="26"/>
          <w:szCs w:val="26"/>
        </w:rPr>
        <w:t>lymfopoesen</w:t>
      </w:r>
      <w:proofErr w:type="spellEnd"/>
      <w:r w:rsidRPr="00352EAC">
        <w:rPr>
          <w:b/>
          <w:sz w:val="26"/>
          <w:szCs w:val="26"/>
        </w:rPr>
        <w:t>. Alla varianter av</w:t>
      </w:r>
      <w:r w:rsidR="00FD620C" w:rsidRPr="00352EAC">
        <w:rPr>
          <w:b/>
          <w:sz w:val="26"/>
          <w:szCs w:val="26"/>
        </w:rPr>
        <w:t xml:space="preserve"> v</w:t>
      </w:r>
      <w:r w:rsidRPr="00352EAC">
        <w:rPr>
          <w:b/>
          <w:sz w:val="26"/>
          <w:szCs w:val="26"/>
        </w:rPr>
        <w:t xml:space="preserve">ariantlymfocyter, vänsterförskjutning.            </w:t>
      </w:r>
    </w:p>
    <w:p w14:paraId="43398821" w14:textId="3CAC4B44" w:rsidR="00AD2AD9" w:rsidRPr="00352EAC" w:rsidRDefault="00AD2AD9" w:rsidP="00AD2AD9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12.00</w:t>
      </w:r>
      <w:r w:rsidR="00DC0009" w:rsidRPr="00352EAC">
        <w:rPr>
          <w:b/>
          <w:sz w:val="26"/>
          <w:szCs w:val="26"/>
        </w:rPr>
        <w:tab/>
      </w:r>
      <w:r w:rsidRPr="00352EAC">
        <w:rPr>
          <w:b/>
          <w:sz w:val="26"/>
          <w:szCs w:val="26"/>
        </w:rPr>
        <w:t>Lunch</w:t>
      </w:r>
    </w:p>
    <w:p w14:paraId="1128367E" w14:textId="77777777" w:rsidR="00AD2AD9" w:rsidRPr="00352EAC" w:rsidRDefault="00AD2AD9" w:rsidP="00AD2AD9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 xml:space="preserve">13.00             KML, </w:t>
      </w:r>
      <w:proofErr w:type="spellStart"/>
      <w:r w:rsidRPr="00352EAC">
        <w:rPr>
          <w:b/>
          <w:sz w:val="26"/>
          <w:szCs w:val="26"/>
        </w:rPr>
        <w:t>Myelofibros</w:t>
      </w:r>
      <w:proofErr w:type="spellEnd"/>
      <w:r w:rsidRPr="00352EAC">
        <w:rPr>
          <w:b/>
          <w:sz w:val="26"/>
          <w:szCs w:val="26"/>
        </w:rPr>
        <w:t>, MDS, Akuta leukemier, AML</w:t>
      </w:r>
    </w:p>
    <w:p w14:paraId="4EBF2922" w14:textId="77777777" w:rsidR="00AD2AD9" w:rsidRPr="00352EAC" w:rsidRDefault="00AD2AD9" w:rsidP="00AD2AD9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14.30             Fika</w:t>
      </w:r>
    </w:p>
    <w:p w14:paraId="1699E162" w14:textId="35975F0F" w:rsidR="00AD2AD9" w:rsidRPr="00352EAC" w:rsidRDefault="00AD2AD9" w:rsidP="00AD2AD9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 xml:space="preserve">15.00             </w:t>
      </w:r>
      <w:r w:rsidR="00844797" w:rsidRPr="00352EAC">
        <w:rPr>
          <w:b/>
          <w:sz w:val="26"/>
          <w:szCs w:val="26"/>
        </w:rPr>
        <w:t xml:space="preserve">Forts. </w:t>
      </w:r>
      <w:r w:rsidR="009A5441">
        <w:rPr>
          <w:b/>
          <w:sz w:val="26"/>
          <w:szCs w:val="26"/>
        </w:rPr>
        <w:t>KML</w:t>
      </w:r>
      <w:r w:rsidRPr="00352EAC">
        <w:rPr>
          <w:b/>
          <w:sz w:val="26"/>
          <w:szCs w:val="26"/>
        </w:rPr>
        <w:t>, MDS, Akuta leukemier, AML</w:t>
      </w:r>
    </w:p>
    <w:p w14:paraId="642905DB" w14:textId="575B1963" w:rsidR="00AD2AD9" w:rsidRPr="00352EAC" w:rsidRDefault="009A5441" w:rsidP="00AD2AD9">
      <w:pPr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AD2AD9" w:rsidRPr="00352EAC">
        <w:rPr>
          <w:b/>
          <w:sz w:val="26"/>
          <w:szCs w:val="26"/>
        </w:rPr>
        <w:t>.00             Slut för dagen</w:t>
      </w:r>
    </w:p>
    <w:p w14:paraId="5C6393FA" w14:textId="2235F49D" w:rsidR="0065779F" w:rsidRDefault="0065779F" w:rsidP="002C5013">
      <w:pPr>
        <w:rPr>
          <w:b/>
          <w:sz w:val="24"/>
          <w:szCs w:val="24"/>
        </w:rPr>
      </w:pPr>
    </w:p>
    <w:p w14:paraId="0AF5E482" w14:textId="164C0EEB" w:rsidR="00352EAC" w:rsidRDefault="00352EAC" w:rsidP="002C5013">
      <w:pPr>
        <w:rPr>
          <w:b/>
          <w:sz w:val="24"/>
          <w:szCs w:val="24"/>
        </w:rPr>
      </w:pPr>
    </w:p>
    <w:p w14:paraId="7EE50FFB" w14:textId="77777777" w:rsidR="00352EAC" w:rsidRPr="0065779F" w:rsidRDefault="00352EAC" w:rsidP="002C5013">
      <w:pPr>
        <w:rPr>
          <w:b/>
          <w:sz w:val="24"/>
          <w:szCs w:val="24"/>
        </w:rPr>
      </w:pPr>
    </w:p>
    <w:p w14:paraId="63EA4145" w14:textId="60903574" w:rsidR="00F62345" w:rsidRPr="0072335B" w:rsidRDefault="009572B1" w:rsidP="0065779F">
      <w:pPr>
        <w:spacing w:line="240" w:lineRule="auto"/>
        <w:rPr>
          <w:rFonts w:cstheme="minorHAnsi"/>
          <w:b/>
          <w:color w:val="0DB7BB"/>
          <w:sz w:val="28"/>
        </w:rPr>
      </w:pPr>
      <w:r>
        <w:rPr>
          <w:rFonts w:cstheme="minorHAnsi"/>
          <w:b/>
          <w:color w:val="0DB7BB"/>
          <w:sz w:val="28"/>
        </w:rPr>
        <w:lastRenderedPageBreak/>
        <w:t>Onsdag</w:t>
      </w:r>
      <w:r w:rsidR="004475C0">
        <w:rPr>
          <w:rFonts w:cstheme="minorHAnsi"/>
          <w:b/>
          <w:color w:val="0DB7BB"/>
          <w:sz w:val="28"/>
        </w:rPr>
        <w:t xml:space="preserve"> </w:t>
      </w:r>
      <w:r w:rsidRPr="009572B1">
        <w:rPr>
          <w:rFonts w:cstheme="minorHAnsi"/>
          <w:b/>
          <w:color w:val="0DB7BB"/>
          <w:sz w:val="28"/>
        </w:rPr>
        <w:t>1</w:t>
      </w:r>
      <w:r w:rsidR="009A1AD9">
        <w:rPr>
          <w:rFonts w:cstheme="minorHAnsi"/>
          <w:b/>
          <w:color w:val="0DB7BB"/>
          <w:sz w:val="28"/>
        </w:rPr>
        <w:t>2 mars</w:t>
      </w:r>
    </w:p>
    <w:p w14:paraId="2574CCDC" w14:textId="1C7098F9" w:rsidR="00A74E63" w:rsidRPr="00352EAC" w:rsidRDefault="006D1249" w:rsidP="0065779F">
      <w:pPr>
        <w:spacing w:line="240" w:lineRule="auto"/>
        <w:ind w:left="1304" w:hanging="1304"/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0</w:t>
      </w:r>
      <w:r w:rsidR="00A74E63" w:rsidRPr="00352EAC">
        <w:rPr>
          <w:b/>
          <w:sz w:val="26"/>
          <w:szCs w:val="26"/>
        </w:rPr>
        <w:t>8.00</w:t>
      </w:r>
      <w:r w:rsidR="00A74E63" w:rsidRPr="00352EAC">
        <w:rPr>
          <w:b/>
          <w:sz w:val="26"/>
          <w:szCs w:val="26"/>
        </w:rPr>
        <w:tab/>
      </w:r>
      <w:r w:rsidR="00F62345" w:rsidRPr="00352EAC">
        <w:rPr>
          <w:b/>
          <w:sz w:val="26"/>
          <w:szCs w:val="26"/>
        </w:rPr>
        <w:t>KLL, Lymfom, Plasmacellsleukemi, Akuta leukemier</w:t>
      </w:r>
      <w:r w:rsidR="009A5441">
        <w:rPr>
          <w:b/>
          <w:sz w:val="26"/>
          <w:szCs w:val="26"/>
        </w:rPr>
        <w:t>,</w:t>
      </w:r>
      <w:r w:rsidR="00F62345" w:rsidRPr="00352EAC">
        <w:rPr>
          <w:b/>
          <w:sz w:val="26"/>
          <w:szCs w:val="26"/>
        </w:rPr>
        <w:t xml:space="preserve"> ALL</w:t>
      </w:r>
    </w:p>
    <w:p w14:paraId="0CE3CEE5" w14:textId="46CAB969" w:rsidR="00A74E63" w:rsidRPr="00352EAC" w:rsidRDefault="00F62345" w:rsidP="0072335B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09.30</w:t>
      </w:r>
      <w:r w:rsidR="00A74E63" w:rsidRPr="00352EAC">
        <w:rPr>
          <w:b/>
          <w:sz w:val="26"/>
          <w:szCs w:val="26"/>
        </w:rPr>
        <w:tab/>
        <w:t>Fika</w:t>
      </w:r>
    </w:p>
    <w:p w14:paraId="1A84D8CC" w14:textId="239EC176" w:rsidR="00A74E63" w:rsidRPr="00352EAC" w:rsidRDefault="00A74E63" w:rsidP="0072335B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10.</w:t>
      </w:r>
      <w:r w:rsidR="00F62345" w:rsidRPr="00352EAC">
        <w:rPr>
          <w:b/>
          <w:sz w:val="26"/>
          <w:szCs w:val="26"/>
        </w:rPr>
        <w:t>00</w:t>
      </w:r>
      <w:r w:rsidRPr="00352EAC">
        <w:rPr>
          <w:b/>
          <w:sz w:val="26"/>
          <w:szCs w:val="26"/>
        </w:rPr>
        <w:tab/>
      </w:r>
      <w:r w:rsidR="00F62345" w:rsidRPr="00352EAC">
        <w:rPr>
          <w:b/>
          <w:sz w:val="26"/>
          <w:szCs w:val="26"/>
        </w:rPr>
        <w:t>Forts.</w:t>
      </w:r>
      <w:r w:rsidR="009A5441">
        <w:rPr>
          <w:b/>
          <w:sz w:val="26"/>
          <w:szCs w:val="26"/>
        </w:rPr>
        <w:t xml:space="preserve"> KLL, Lymfom</w:t>
      </w:r>
      <w:r w:rsidR="00F62345" w:rsidRPr="00352EAC">
        <w:rPr>
          <w:b/>
          <w:sz w:val="26"/>
          <w:szCs w:val="26"/>
        </w:rPr>
        <w:t>, Akuta leukemier</w:t>
      </w:r>
      <w:r w:rsidR="009A5441">
        <w:rPr>
          <w:b/>
          <w:sz w:val="26"/>
          <w:szCs w:val="26"/>
        </w:rPr>
        <w:t>,</w:t>
      </w:r>
      <w:r w:rsidR="00F62345" w:rsidRPr="00352EAC">
        <w:rPr>
          <w:b/>
          <w:sz w:val="26"/>
          <w:szCs w:val="26"/>
        </w:rPr>
        <w:t xml:space="preserve"> ALL</w:t>
      </w:r>
    </w:p>
    <w:p w14:paraId="757DC706" w14:textId="77777777" w:rsidR="00A74E63" w:rsidRPr="00352EAC" w:rsidRDefault="00A74E63" w:rsidP="0072335B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12.00</w:t>
      </w:r>
      <w:r w:rsidRPr="00352EAC">
        <w:rPr>
          <w:b/>
          <w:sz w:val="26"/>
          <w:szCs w:val="26"/>
        </w:rPr>
        <w:tab/>
        <w:t>Lunch</w:t>
      </w:r>
    </w:p>
    <w:p w14:paraId="121843E0" w14:textId="6A1E144A" w:rsidR="0016441F" w:rsidRPr="00352EAC" w:rsidRDefault="00A74E63" w:rsidP="00314D7E">
      <w:pPr>
        <w:ind w:left="1304" w:hanging="1304"/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13.00</w:t>
      </w:r>
      <w:r w:rsidRPr="00352EAC">
        <w:rPr>
          <w:b/>
          <w:sz w:val="26"/>
          <w:szCs w:val="26"/>
        </w:rPr>
        <w:tab/>
      </w:r>
      <w:r w:rsidR="009A5441">
        <w:rPr>
          <w:b/>
          <w:sz w:val="26"/>
          <w:szCs w:val="26"/>
        </w:rPr>
        <w:t>Forts. KLL, Lymfom</w:t>
      </w:r>
      <w:r w:rsidR="00FF2D59" w:rsidRPr="00FF2D59">
        <w:rPr>
          <w:b/>
          <w:sz w:val="26"/>
          <w:szCs w:val="26"/>
        </w:rPr>
        <w:t>, Akuta leukemier</w:t>
      </w:r>
      <w:r w:rsidR="009A5441">
        <w:rPr>
          <w:b/>
          <w:sz w:val="26"/>
          <w:szCs w:val="26"/>
        </w:rPr>
        <w:t>,</w:t>
      </w:r>
      <w:r w:rsidR="00FF2D59" w:rsidRPr="00FF2D59">
        <w:rPr>
          <w:b/>
          <w:sz w:val="26"/>
          <w:szCs w:val="26"/>
        </w:rPr>
        <w:t xml:space="preserve"> ALL</w:t>
      </w:r>
    </w:p>
    <w:p w14:paraId="47F09927" w14:textId="741C9C60" w:rsidR="00A74E63" w:rsidRPr="00352EAC" w:rsidRDefault="00A74E63" w:rsidP="00A74E63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</w:t>
      </w:r>
      <w:r w:rsidR="00F62345" w:rsidRPr="00352EAC">
        <w:rPr>
          <w:b/>
          <w:sz w:val="26"/>
          <w:szCs w:val="26"/>
        </w:rPr>
        <w:t>4</w:t>
      </w:r>
      <w:r w:rsidRPr="00352EAC">
        <w:rPr>
          <w:b/>
          <w:sz w:val="26"/>
          <w:szCs w:val="26"/>
        </w:rPr>
        <w:t>.</w:t>
      </w:r>
      <w:r w:rsidR="00F62345" w:rsidRPr="00352EAC">
        <w:rPr>
          <w:b/>
          <w:sz w:val="26"/>
          <w:szCs w:val="26"/>
        </w:rPr>
        <w:t>3</w:t>
      </w:r>
      <w:r w:rsidRPr="00352EAC">
        <w:rPr>
          <w:b/>
          <w:sz w:val="26"/>
          <w:szCs w:val="26"/>
        </w:rPr>
        <w:t>0</w:t>
      </w:r>
      <w:r w:rsidRPr="00352EAC">
        <w:rPr>
          <w:b/>
          <w:sz w:val="26"/>
          <w:szCs w:val="26"/>
        </w:rPr>
        <w:tab/>
        <w:t>Fika</w:t>
      </w:r>
    </w:p>
    <w:p w14:paraId="550C4B4D" w14:textId="040A2708" w:rsidR="00F62345" w:rsidRPr="00352EAC" w:rsidRDefault="00A74E63" w:rsidP="00F62345">
      <w:pPr>
        <w:ind w:left="1304" w:hanging="1304"/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15.</w:t>
      </w:r>
      <w:r w:rsidR="00F62345" w:rsidRPr="00352EAC">
        <w:rPr>
          <w:b/>
          <w:sz w:val="26"/>
          <w:szCs w:val="26"/>
        </w:rPr>
        <w:t>0</w:t>
      </w:r>
      <w:r w:rsidRPr="00352EAC">
        <w:rPr>
          <w:b/>
          <w:sz w:val="26"/>
          <w:szCs w:val="26"/>
        </w:rPr>
        <w:t>0</w:t>
      </w:r>
      <w:r w:rsidRPr="00352EAC">
        <w:rPr>
          <w:b/>
          <w:sz w:val="26"/>
          <w:szCs w:val="26"/>
        </w:rPr>
        <w:tab/>
      </w:r>
      <w:r w:rsidR="009A5441">
        <w:rPr>
          <w:b/>
          <w:sz w:val="26"/>
          <w:szCs w:val="26"/>
        </w:rPr>
        <w:t>Akuta leukemier</w:t>
      </w:r>
      <w:r w:rsidR="000B39EC">
        <w:rPr>
          <w:b/>
          <w:sz w:val="26"/>
          <w:szCs w:val="26"/>
        </w:rPr>
        <w:t>,</w:t>
      </w:r>
      <w:r w:rsidR="009A5441">
        <w:rPr>
          <w:b/>
          <w:sz w:val="26"/>
          <w:szCs w:val="26"/>
        </w:rPr>
        <w:t xml:space="preserve"> ALL,</w:t>
      </w:r>
      <w:r w:rsidR="00F62345" w:rsidRPr="00352EAC">
        <w:rPr>
          <w:b/>
          <w:sz w:val="26"/>
          <w:szCs w:val="26"/>
        </w:rPr>
        <w:t xml:space="preserve"> KML, </w:t>
      </w:r>
      <w:proofErr w:type="spellStart"/>
      <w:r w:rsidR="00F62345" w:rsidRPr="00352EAC">
        <w:rPr>
          <w:b/>
          <w:sz w:val="26"/>
          <w:szCs w:val="26"/>
        </w:rPr>
        <w:t>M</w:t>
      </w:r>
      <w:r w:rsidR="000B39EC">
        <w:rPr>
          <w:b/>
          <w:sz w:val="26"/>
          <w:szCs w:val="26"/>
        </w:rPr>
        <w:t>yelofibros</w:t>
      </w:r>
      <w:proofErr w:type="spellEnd"/>
      <w:r w:rsidR="000B39EC">
        <w:rPr>
          <w:b/>
          <w:sz w:val="26"/>
          <w:szCs w:val="26"/>
        </w:rPr>
        <w:t>, MDS</w:t>
      </w:r>
      <w:bookmarkStart w:id="0" w:name="_GoBack"/>
      <w:bookmarkEnd w:id="0"/>
      <w:r w:rsidR="00F62345" w:rsidRPr="00352EAC">
        <w:rPr>
          <w:b/>
          <w:sz w:val="26"/>
          <w:szCs w:val="26"/>
        </w:rPr>
        <w:t xml:space="preserve">, AML </w:t>
      </w:r>
      <w:proofErr w:type="spellStart"/>
      <w:r w:rsidR="00F62345" w:rsidRPr="00352EAC">
        <w:rPr>
          <w:b/>
          <w:sz w:val="26"/>
          <w:szCs w:val="26"/>
        </w:rPr>
        <w:t>Myelom</w:t>
      </w:r>
      <w:proofErr w:type="spellEnd"/>
    </w:p>
    <w:p w14:paraId="7C8DF8F8" w14:textId="63A55CED" w:rsidR="00A74E63" w:rsidRPr="00352EAC" w:rsidRDefault="009A5441" w:rsidP="00F62345">
      <w:pPr>
        <w:ind w:left="1304" w:hanging="130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 </w:t>
      </w:r>
      <w:r w:rsidR="00A74E63" w:rsidRPr="00352EAC">
        <w:rPr>
          <w:b/>
          <w:sz w:val="26"/>
          <w:szCs w:val="26"/>
        </w:rPr>
        <w:t>1</w:t>
      </w:r>
      <w:r w:rsidR="00F62345" w:rsidRPr="00352EAC">
        <w:rPr>
          <w:b/>
          <w:sz w:val="26"/>
          <w:szCs w:val="26"/>
        </w:rPr>
        <w:t>6</w:t>
      </w:r>
      <w:r w:rsidR="00A74E63" w:rsidRPr="00352EAC">
        <w:rPr>
          <w:b/>
          <w:sz w:val="26"/>
          <w:szCs w:val="26"/>
        </w:rPr>
        <w:t>.00</w:t>
      </w:r>
      <w:r w:rsidR="00A74E63" w:rsidRPr="00352EAC">
        <w:rPr>
          <w:b/>
          <w:sz w:val="26"/>
          <w:szCs w:val="26"/>
        </w:rPr>
        <w:tab/>
      </w:r>
      <w:r w:rsidR="00F62345" w:rsidRPr="00352EAC">
        <w:rPr>
          <w:b/>
          <w:sz w:val="26"/>
          <w:szCs w:val="26"/>
        </w:rPr>
        <w:t>Slut för dagen</w:t>
      </w:r>
    </w:p>
    <w:p w14:paraId="13BCBDF9" w14:textId="77777777" w:rsidR="00844797" w:rsidRPr="00352EAC" w:rsidRDefault="00844797" w:rsidP="00F62345">
      <w:pPr>
        <w:ind w:left="1304" w:hanging="1304"/>
        <w:rPr>
          <w:b/>
          <w:sz w:val="26"/>
          <w:szCs w:val="26"/>
        </w:rPr>
      </w:pPr>
    </w:p>
    <w:p w14:paraId="31A43708" w14:textId="690C9138" w:rsidR="0016441F" w:rsidRDefault="009572B1" w:rsidP="0065779F">
      <w:pPr>
        <w:spacing w:line="240" w:lineRule="auto"/>
        <w:rPr>
          <w:rFonts w:cstheme="minorHAnsi"/>
          <w:b/>
          <w:color w:val="0DB7BB"/>
          <w:sz w:val="28"/>
        </w:rPr>
      </w:pPr>
      <w:r>
        <w:rPr>
          <w:rFonts w:cstheme="minorHAnsi"/>
          <w:b/>
          <w:color w:val="0DB7BB"/>
          <w:sz w:val="28"/>
        </w:rPr>
        <w:t>Torsdag</w:t>
      </w:r>
      <w:r w:rsidR="004475C0">
        <w:rPr>
          <w:rFonts w:cstheme="minorHAnsi"/>
          <w:b/>
          <w:color w:val="0DB7BB"/>
          <w:sz w:val="28"/>
        </w:rPr>
        <w:t xml:space="preserve"> </w:t>
      </w:r>
      <w:r w:rsidR="00320234">
        <w:rPr>
          <w:rFonts w:cstheme="minorHAnsi"/>
          <w:b/>
          <w:color w:val="0DB7BB"/>
          <w:sz w:val="28"/>
        </w:rPr>
        <w:t>1</w:t>
      </w:r>
      <w:r w:rsidR="009A1AD9">
        <w:rPr>
          <w:rFonts w:cstheme="minorHAnsi"/>
          <w:b/>
          <w:color w:val="0DB7BB"/>
          <w:sz w:val="28"/>
        </w:rPr>
        <w:t>3 mars</w:t>
      </w:r>
    </w:p>
    <w:p w14:paraId="03DFF4F1" w14:textId="06DC1296" w:rsidR="00A74E63" w:rsidRPr="00352EAC" w:rsidRDefault="00A74E63" w:rsidP="0065779F">
      <w:pPr>
        <w:spacing w:line="240" w:lineRule="auto"/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8.30</w:t>
      </w:r>
      <w:r w:rsidRPr="00352EAC">
        <w:rPr>
          <w:b/>
          <w:sz w:val="26"/>
          <w:szCs w:val="26"/>
        </w:rPr>
        <w:tab/>
      </w:r>
      <w:r w:rsidR="0065779F" w:rsidRPr="00352EAC">
        <w:rPr>
          <w:b/>
          <w:sz w:val="26"/>
          <w:szCs w:val="26"/>
        </w:rPr>
        <w:t xml:space="preserve">EXAMINATION </w:t>
      </w:r>
      <w:proofErr w:type="spellStart"/>
      <w:r w:rsidR="0065779F" w:rsidRPr="00352EAC">
        <w:rPr>
          <w:b/>
          <w:sz w:val="26"/>
          <w:szCs w:val="26"/>
        </w:rPr>
        <w:t>bildquiz</w:t>
      </w:r>
      <w:proofErr w:type="spellEnd"/>
    </w:p>
    <w:p w14:paraId="41C47C85" w14:textId="5A5D4257" w:rsidR="00A74E63" w:rsidRPr="00352EAC" w:rsidRDefault="0065779F" w:rsidP="0065779F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09</w:t>
      </w:r>
      <w:r w:rsidR="00A74E63" w:rsidRPr="00352EAC">
        <w:rPr>
          <w:b/>
          <w:sz w:val="26"/>
          <w:szCs w:val="26"/>
        </w:rPr>
        <w:t>.</w:t>
      </w:r>
      <w:r w:rsidRPr="00352EAC">
        <w:rPr>
          <w:b/>
          <w:sz w:val="26"/>
          <w:szCs w:val="26"/>
        </w:rPr>
        <w:t>3</w:t>
      </w:r>
      <w:r w:rsidR="00A74E63" w:rsidRPr="00352EAC">
        <w:rPr>
          <w:b/>
          <w:sz w:val="26"/>
          <w:szCs w:val="26"/>
        </w:rPr>
        <w:t>0</w:t>
      </w:r>
      <w:r w:rsidR="00A74E63" w:rsidRPr="00352EAC">
        <w:rPr>
          <w:b/>
          <w:sz w:val="26"/>
          <w:szCs w:val="26"/>
        </w:rPr>
        <w:tab/>
        <w:t xml:space="preserve">Fika </w:t>
      </w:r>
    </w:p>
    <w:p w14:paraId="29E9D249" w14:textId="7D669485" w:rsidR="0016441F" w:rsidRPr="00352EAC" w:rsidRDefault="00A74E63" w:rsidP="0065779F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10.</w:t>
      </w:r>
      <w:r w:rsidR="0065779F" w:rsidRPr="00352EAC">
        <w:rPr>
          <w:b/>
          <w:sz w:val="26"/>
          <w:szCs w:val="26"/>
        </w:rPr>
        <w:t>00</w:t>
      </w:r>
      <w:r w:rsidRPr="00352EAC">
        <w:rPr>
          <w:b/>
          <w:sz w:val="26"/>
          <w:szCs w:val="26"/>
        </w:rPr>
        <w:tab/>
      </w:r>
      <w:r w:rsidR="0065779F" w:rsidRPr="00352EAC">
        <w:rPr>
          <w:b/>
          <w:sz w:val="26"/>
          <w:szCs w:val="26"/>
        </w:rPr>
        <w:t>Patientfall</w:t>
      </w:r>
    </w:p>
    <w:p w14:paraId="2B96241E" w14:textId="77777777" w:rsidR="0065779F" w:rsidRPr="00352EAC" w:rsidRDefault="00A74E63" w:rsidP="0065779F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12.00</w:t>
      </w:r>
      <w:r w:rsidRPr="00352EAC">
        <w:rPr>
          <w:b/>
          <w:sz w:val="26"/>
          <w:szCs w:val="26"/>
        </w:rPr>
        <w:tab/>
        <w:t>Lunch</w:t>
      </w:r>
    </w:p>
    <w:p w14:paraId="13C6FD6D" w14:textId="77777777" w:rsidR="0065779F" w:rsidRPr="00352EAC" w:rsidRDefault="00A74E63" w:rsidP="0065779F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13.00</w:t>
      </w:r>
      <w:r w:rsidRPr="00352EAC">
        <w:rPr>
          <w:b/>
          <w:sz w:val="26"/>
          <w:szCs w:val="26"/>
        </w:rPr>
        <w:tab/>
      </w:r>
      <w:r w:rsidR="0065779F" w:rsidRPr="00352EAC">
        <w:rPr>
          <w:b/>
          <w:sz w:val="26"/>
          <w:szCs w:val="26"/>
        </w:rPr>
        <w:t>Patientfall</w:t>
      </w:r>
    </w:p>
    <w:p w14:paraId="2D055104" w14:textId="6796805A" w:rsidR="00A74E63" w:rsidRPr="00352EAC" w:rsidRDefault="00A74E63" w:rsidP="0065779F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14.30</w:t>
      </w:r>
      <w:r w:rsidRPr="00352EAC">
        <w:rPr>
          <w:b/>
          <w:sz w:val="26"/>
          <w:szCs w:val="26"/>
        </w:rPr>
        <w:tab/>
        <w:t xml:space="preserve">Utvärdering och fika </w:t>
      </w:r>
    </w:p>
    <w:p w14:paraId="4001CB50" w14:textId="774E83CB" w:rsidR="0016441F" w:rsidRPr="00352EAC" w:rsidRDefault="00A74E63" w:rsidP="0065779F">
      <w:pPr>
        <w:rPr>
          <w:b/>
          <w:sz w:val="26"/>
          <w:szCs w:val="26"/>
        </w:rPr>
      </w:pPr>
      <w:r w:rsidRPr="00352EAC">
        <w:rPr>
          <w:b/>
          <w:sz w:val="26"/>
          <w:szCs w:val="26"/>
        </w:rPr>
        <w:t>15.00</w:t>
      </w:r>
      <w:r w:rsidRPr="00352EAC">
        <w:rPr>
          <w:b/>
          <w:sz w:val="26"/>
          <w:szCs w:val="26"/>
        </w:rPr>
        <w:tab/>
        <w:t>Slut</w:t>
      </w:r>
    </w:p>
    <w:p w14:paraId="1FE19322" w14:textId="77777777" w:rsidR="00B03FCE" w:rsidRPr="00352EAC" w:rsidRDefault="00B03FCE" w:rsidP="00B22631">
      <w:pPr>
        <w:rPr>
          <w:b/>
          <w:sz w:val="26"/>
          <w:szCs w:val="26"/>
        </w:rPr>
      </w:pPr>
    </w:p>
    <w:p w14:paraId="2BD63560" w14:textId="0921705F" w:rsidR="0072335B" w:rsidRPr="0072335B" w:rsidRDefault="0072335B" w:rsidP="00B22631">
      <w:pPr>
        <w:rPr>
          <w:b/>
          <w:i/>
          <w:sz w:val="28"/>
          <w:szCs w:val="28"/>
        </w:rPr>
      </w:pPr>
      <w:r w:rsidRPr="0072335B">
        <w:rPr>
          <w:b/>
          <w:i/>
          <w:sz w:val="28"/>
          <w:szCs w:val="28"/>
        </w:rPr>
        <w:t xml:space="preserve">Välkomna önskar </w:t>
      </w:r>
      <w:r w:rsidR="0065779F">
        <w:rPr>
          <w:b/>
          <w:i/>
          <w:sz w:val="28"/>
          <w:szCs w:val="28"/>
        </w:rPr>
        <w:t xml:space="preserve">IBL genom </w:t>
      </w:r>
      <w:r w:rsidRPr="0072335B">
        <w:rPr>
          <w:b/>
          <w:i/>
          <w:sz w:val="28"/>
          <w:szCs w:val="28"/>
        </w:rPr>
        <w:t>Christina &amp; Karin</w:t>
      </w:r>
    </w:p>
    <w:p w14:paraId="53CA7C4A" w14:textId="77777777" w:rsidR="0016441F" w:rsidRDefault="0016441F" w:rsidP="00B22631">
      <w:pPr>
        <w:rPr>
          <w:rFonts w:cstheme="minorHAnsi"/>
        </w:rPr>
      </w:pPr>
    </w:p>
    <w:p w14:paraId="4DF080A2" w14:textId="10378BAB" w:rsidR="00B03FCE" w:rsidRPr="00D4762F" w:rsidRDefault="00B03FCE" w:rsidP="00B22631">
      <w:pPr>
        <w:rPr>
          <w:rFonts w:cstheme="minorHAnsi"/>
        </w:rPr>
      </w:pPr>
    </w:p>
    <w:sectPr w:rsidR="00B03FCE" w:rsidRPr="00D4762F" w:rsidSect="00F01C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C0272" w14:textId="77777777" w:rsidR="00883654" w:rsidRDefault="00883654" w:rsidP="000366FF">
      <w:pPr>
        <w:spacing w:after="0" w:line="240" w:lineRule="auto"/>
      </w:pPr>
      <w:r>
        <w:separator/>
      </w:r>
    </w:p>
  </w:endnote>
  <w:endnote w:type="continuationSeparator" w:id="0">
    <w:p w14:paraId="37FD9912" w14:textId="77777777" w:rsidR="00883654" w:rsidRDefault="00883654" w:rsidP="0003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A863" w14:textId="77777777" w:rsidR="00883654" w:rsidRDefault="00883654" w:rsidP="000366FF">
      <w:pPr>
        <w:spacing w:after="0" w:line="240" w:lineRule="auto"/>
      </w:pPr>
      <w:r>
        <w:separator/>
      </w:r>
    </w:p>
  </w:footnote>
  <w:footnote w:type="continuationSeparator" w:id="0">
    <w:p w14:paraId="6B0C7CA3" w14:textId="77777777" w:rsidR="00883654" w:rsidRDefault="00883654" w:rsidP="0003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B2F0E" w14:textId="77777777" w:rsidR="00FC0BE4" w:rsidRDefault="00F01CF7" w:rsidP="000366FF">
    <w:pPr>
      <w:pStyle w:val="Sidhuvud"/>
    </w:pPr>
    <w:r>
      <w:rPr>
        <w:noProof/>
        <w:lang w:eastAsia="sv-SE"/>
      </w:rPr>
      <w:drawing>
        <wp:inline distT="0" distB="0" distL="0" distR="0" wp14:anchorId="1B0BF697" wp14:editId="6C3AAE19">
          <wp:extent cx="2762250" cy="1533976"/>
          <wp:effectExtent l="0" t="0" r="0" b="952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l_logo_CMYK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057" cy="1567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ED6"/>
    <w:multiLevelType w:val="hybridMultilevel"/>
    <w:tmpl w:val="9612CE2A"/>
    <w:lvl w:ilvl="0" w:tplc="7F90512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4F69"/>
    <w:multiLevelType w:val="hybridMultilevel"/>
    <w:tmpl w:val="F93AB7CC"/>
    <w:lvl w:ilvl="0" w:tplc="C77A15B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EB"/>
    <w:rsid w:val="00005752"/>
    <w:rsid w:val="000366FF"/>
    <w:rsid w:val="000470CF"/>
    <w:rsid w:val="00063CAD"/>
    <w:rsid w:val="00072CC6"/>
    <w:rsid w:val="00081B7E"/>
    <w:rsid w:val="000B2D91"/>
    <w:rsid w:val="000B39EC"/>
    <w:rsid w:val="000B6921"/>
    <w:rsid w:val="000F391F"/>
    <w:rsid w:val="000F7363"/>
    <w:rsid w:val="001148DF"/>
    <w:rsid w:val="00114E2A"/>
    <w:rsid w:val="001268D8"/>
    <w:rsid w:val="00126CAD"/>
    <w:rsid w:val="00133DEE"/>
    <w:rsid w:val="001435C1"/>
    <w:rsid w:val="0016441F"/>
    <w:rsid w:val="00167777"/>
    <w:rsid w:val="001A0130"/>
    <w:rsid w:val="001A0D47"/>
    <w:rsid w:val="00214690"/>
    <w:rsid w:val="00217161"/>
    <w:rsid w:val="00221462"/>
    <w:rsid w:val="00224943"/>
    <w:rsid w:val="00237C5C"/>
    <w:rsid w:val="002863D6"/>
    <w:rsid w:val="002A6484"/>
    <w:rsid w:val="002C5013"/>
    <w:rsid w:val="003057A1"/>
    <w:rsid w:val="003121C8"/>
    <w:rsid w:val="00314D7E"/>
    <w:rsid w:val="00320234"/>
    <w:rsid w:val="00352EAC"/>
    <w:rsid w:val="00366DAD"/>
    <w:rsid w:val="00375AE5"/>
    <w:rsid w:val="00397CFC"/>
    <w:rsid w:val="003A75A1"/>
    <w:rsid w:val="003D5BA6"/>
    <w:rsid w:val="004475C0"/>
    <w:rsid w:val="00463438"/>
    <w:rsid w:val="00466E17"/>
    <w:rsid w:val="00502E8D"/>
    <w:rsid w:val="00505F9C"/>
    <w:rsid w:val="00506D20"/>
    <w:rsid w:val="005312EB"/>
    <w:rsid w:val="005333BF"/>
    <w:rsid w:val="0055067A"/>
    <w:rsid w:val="00565351"/>
    <w:rsid w:val="00593726"/>
    <w:rsid w:val="005C36B2"/>
    <w:rsid w:val="00643BE9"/>
    <w:rsid w:val="0065779F"/>
    <w:rsid w:val="00662EFB"/>
    <w:rsid w:val="006809E8"/>
    <w:rsid w:val="006A5D2D"/>
    <w:rsid w:val="006B13CC"/>
    <w:rsid w:val="006C38E5"/>
    <w:rsid w:val="006C6E99"/>
    <w:rsid w:val="006D1249"/>
    <w:rsid w:val="006F2A81"/>
    <w:rsid w:val="0072335B"/>
    <w:rsid w:val="00725F24"/>
    <w:rsid w:val="00753513"/>
    <w:rsid w:val="007868A4"/>
    <w:rsid w:val="0078699E"/>
    <w:rsid w:val="007B4B6A"/>
    <w:rsid w:val="007D4197"/>
    <w:rsid w:val="007E21B3"/>
    <w:rsid w:val="007E504A"/>
    <w:rsid w:val="007F2788"/>
    <w:rsid w:val="0080372C"/>
    <w:rsid w:val="00843801"/>
    <w:rsid w:val="00844797"/>
    <w:rsid w:val="00846AE5"/>
    <w:rsid w:val="00856797"/>
    <w:rsid w:val="00883654"/>
    <w:rsid w:val="008970EE"/>
    <w:rsid w:val="008B2099"/>
    <w:rsid w:val="008D0115"/>
    <w:rsid w:val="009572B1"/>
    <w:rsid w:val="00967092"/>
    <w:rsid w:val="009944A3"/>
    <w:rsid w:val="009A1AD9"/>
    <w:rsid w:val="009A5441"/>
    <w:rsid w:val="009C701A"/>
    <w:rsid w:val="009E2485"/>
    <w:rsid w:val="00A12DFC"/>
    <w:rsid w:val="00A74E63"/>
    <w:rsid w:val="00A77F9A"/>
    <w:rsid w:val="00A80F90"/>
    <w:rsid w:val="00A94E7A"/>
    <w:rsid w:val="00AC3B80"/>
    <w:rsid w:val="00AD2AD9"/>
    <w:rsid w:val="00AF4BAB"/>
    <w:rsid w:val="00AF6EF8"/>
    <w:rsid w:val="00B03FCE"/>
    <w:rsid w:val="00B04896"/>
    <w:rsid w:val="00B22631"/>
    <w:rsid w:val="00B53F89"/>
    <w:rsid w:val="00B67E0D"/>
    <w:rsid w:val="00BA7A66"/>
    <w:rsid w:val="00C176E8"/>
    <w:rsid w:val="00C24F36"/>
    <w:rsid w:val="00C42162"/>
    <w:rsid w:val="00C4622E"/>
    <w:rsid w:val="00C90074"/>
    <w:rsid w:val="00C913E1"/>
    <w:rsid w:val="00CA13BA"/>
    <w:rsid w:val="00CE4DD7"/>
    <w:rsid w:val="00CF7934"/>
    <w:rsid w:val="00D035B6"/>
    <w:rsid w:val="00D04909"/>
    <w:rsid w:val="00D07AA0"/>
    <w:rsid w:val="00D4395D"/>
    <w:rsid w:val="00D4660F"/>
    <w:rsid w:val="00D4762F"/>
    <w:rsid w:val="00D60B43"/>
    <w:rsid w:val="00D60E5C"/>
    <w:rsid w:val="00D63DB3"/>
    <w:rsid w:val="00D64B1A"/>
    <w:rsid w:val="00D6724A"/>
    <w:rsid w:val="00D94153"/>
    <w:rsid w:val="00DC0009"/>
    <w:rsid w:val="00DC0334"/>
    <w:rsid w:val="00E07270"/>
    <w:rsid w:val="00E80C86"/>
    <w:rsid w:val="00E963AD"/>
    <w:rsid w:val="00EA215B"/>
    <w:rsid w:val="00EA504A"/>
    <w:rsid w:val="00F01CF7"/>
    <w:rsid w:val="00F5503D"/>
    <w:rsid w:val="00F62345"/>
    <w:rsid w:val="00F639BF"/>
    <w:rsid w:val="00F87795"/>
    <w:rsid w:val="00F906A4"/>
    <w:rsid w:val="00FC0BE4"/>
    <w:rsid w:val="00FD620C"/>
    <w:rsid w:val="00F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C431B"/>
  <w15:docId w15:val="{17E62B0D-6CF0-4F99-8E17-C7330309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3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93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937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438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A64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2A64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3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93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372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rutnt">
    <w:name w:val="Table Grid"/>
    <w:basedOn w:val="Normaltabell"/>
    <w:uiPriority w:val="59"/>
    <w:rsid w:val="0003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3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66FF"/>
  </w:style>
  <w:style w:type="paragraph" w:styleId="Sidfot">
    <w:name w:val="footer"/>
    <w:basedOn w:val="Normal"/>
    <w:link w:val="SidfotChar"/>
    <w:uiPriority w:val="99"/>
    <w:unhideWhenUsed/>
    <w:rsid w:val="00036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66FF"/>
  </w:style>
  <w:style w:type="paragraph" w:styleId="Ballongtext">
    <w:name w:val="Balloon Text"/>
    <w:basedOn w:val="Normal"/>
    <w:link w:val="BallongtextChar"/>
    <w:uiPriority w:val="99"/>
    <w:semiHidden/>
    <w:unhideWhenUsed/>
    <w:rsid w:val="00FC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0BE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8438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stycke">
    <w:name w:val="List Paragraph"/>
    <w:basedOn w:val="Normal"/>
    <w:uiPriority w:val="34"/>
    <w:qFormat/>
    <w:rsid w:val="00F639B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6777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60B43"/>
    <w:rPr>
      <w:color w:val="800080" w:themeColor="followed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A648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2A648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662E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utntstabell6frgstarkdekorfrg5">
    <w:name w:val="Grid Table 6 Colorful Accent 5"/>
    <w:basedOn w:val="Normaltabell"/>
    <w:uiPriority w:val="51"/>
    <w:rsid w:val="00F6234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b">
    <w:name w:val="Normal (Web)"/>
    <w:basedOn w:val="Normal"/>
    <w:uiPriority w:val="99"/>
    <w:semiHidden/>
    <w:unhideWhenUsed/>
    <w:rsid w:val="00AD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0698">
              <w:marLeft w:val="0"/>
              <w:marRight w:val="0"/>
              <w:marTop w:val="0"/>
              <w:marBottom w:val="0"/>
              <w:divBdr>
                <w:top w:val="outset" w:sz="12" w:space="0" w:color="FFFFFF"/>
                <w:left w:val="outset" w:sz="12" w:space="0" w:color="FFFFFF"/>
                <w:bottom w:val="outset" w:sz="12" w:space="31" w:color="FFFFFF"/>
                <w:right w:val="outset" w:sz="12" w:space="0" w:color="FFFFFF"/>
              </w:divBdr>
              <w:divsChild>
                <w:div w:id="660086329">
                  <w:marLeft w:val="0"/>
                  <w:marRight w:val="0"/>
                  <w:marTop w:val="0"/>
                  <w:marBottom w:val="360"/>
                  <w:divBdr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divBdr>
                  <w:divsChild>
                    <w:div w:id="6393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9781">
                                  <w:marLeft w:val="168"/>
                                  <w:marRight w:val="168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7037">
                                      <w:marLeft w:val="18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F6B0-C048-4F7F-AD26-6780E576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Olander Karin /Laboratoriemedicin Dalarna /Falun</cp:lastModifiedBy>
  <cp:revision>4</cp:revision>
  <cp:lastPrinted>2022-08-30T07:42:00Z</cp:lastPrinted>
  <dcterms:created xsi:type="dcterms:W3CDTF">2025-01-30T09:54:00Z</dcterms:created>
  <dcterms:modified xsi:type="dcterms:W3CDTF">2025-01-30T09:59:00Z</dcterms:modified>
</cp:coreProperties>
</file>